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148"/>
        <w:gridCol w:w="100"/>
        <w:gridCol w:w="115"/>
        <w:gridCol w:w="7043"/>
      </w:tblGrid>
      <w:tr w:rsidR="00126FAE" w14:paraId="1307E45B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398569B" w14:textId="77777777" w:rsidR="00126FAE" w:rsidRDefault="00126F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63F5D3D" w14:textId="77777777" w:rsidR="00126FAE" w:rsidRDefault="00126FA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8BA57" w14:textId="77777777" w:rsidR="00126FAE" w:rsidRDefault="00126F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15288" w14:textId="77777777" w:rsidR="00126FAE" w:rsidRDefault="00126F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6FAE" w14:paraId="48185867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30D02C55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9"/>
                <w:szCs w:val="29"/>
              </w:rPr>
              <w:t>European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9"/>
                <w:szCs w:val="29"/>
              </w:rPr>
              <w:br/>
              <w:t>Curriculum vitae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9"/>
                <w:szCs w:val="29"/>
              </w:rPr>
              <w:br/>
              <w:t>Format</w:t>
            </w:r>
          </w:p>
        </w:tc>
        <w:tc>
          <w:tcPr>
            <w:tcW w:w="53" w:type="pct"/>
            <w:vAlign w:val="center"/>
            <w:hideMark/>
          </w:tcPr>
          <w:p w14:paraId="3D419857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187E04D2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vAlign w:val="center"/>
            <w:hideMark/>
          </w:tcPr>
          <w:p w14:paraId="358B9D25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126FAE" w14:paraId="35429CFB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69043797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Osobni podaci</w:t>
            </w:r>
          </w:p>
        </w:tc>
        <w:tc>
          <w:tcPr>
            <w:tcW w:w="53" w:type="pct"/>
            <w:vAlign w:val="center"/>
            <w:hideMark/>
          </w:tcPr>
          <w:p w14:paraId="61D58354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571C27CC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6E2FA7BB" w14:textId="77777777" w:rsidR="00126FAE" w:rsidRDefault="00126FAE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</w:tr>
      <w:tr w:rsidR="00126FAE" w14:paraId="68C7074F" w14:textId="77777777">
        <w:trPr>
          <w:tblCellSpacing w:w="0" w:type="dxa"/>
        </w:trPr>
        <w:tc>
          <w:tcPr>
            <w:tcW w:w="0" w:type="auto"/>
            <w:hideMark/>
          </w:tcPr>
          <w:p w14:paraId="578D2053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Prezime i ime </w:t>
            </w:r>
          </w:p>
        </w:tc>
        <w:tc>
          <w:tcPr>
            <w:tcW w:w="0" w:type="auto"/>
            <w:vAlign w:val="center"/>
            <w:hideMark/>
          </w:tcPr>
          <w:p w14:paraId="5C1DF382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139686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E82536A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3"/>
                <w:szCs w:val="23"/>
              </w:rPr>
              <w:t>TUKSAR, DENIS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</w:t>
            </w:r>
          </w:p>
        </w:tc>
      </w:tr>
      <w:tr w:rsidR="00126FAE" w14:paraId="1A3E4D03" w14:textId="77777777">
        <w:trPr>
          <w:tblCellSpacing w:w="0" w:type="dxa"/>
        </w:trPr>
        <w:tc>
          <w:tcPr>
            <w:tcW w:w="0" w:type="auto"/>
            <w:hideMark/>
          </w:tcPr>
          <w:p w14:paraId="398C043C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Datum i mjesto rođenja </w:t>
            </w:r>
          </w:p>
        </w:tc>
        <w:tc>
          <w:tcPr>
            <w:tcW w:w="0" w:type="auto"/>
            <w:vAlign w:val="center"/>
            <w:hideMark/>
          </w:tcPr>
          <w:p w14:paraId="4B8B572D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9C29F9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102FA04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12.04.1996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br/>
              <w:t xml:space="preserve">Čakovec </w:t>
            </w:r>
          </w:p>
        </w:tc>
      </w:tr>
      <w:tr w:rsidR="00126FAE" w14:paraId="3648A969" w14:textId="77777777">
        <w:trPr>
          <w:tblCellSpacing w:w="0" w:type="dxa"/>
        </w:trPr>
        <w:tc>
          <w:tcPr>
            <w:tcW w:w="0" w:type="auto"/>
            <w:hideMark/>
          </w:tcPr>
          <w:p w14:paraId="631D32BF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Državljanstvo </w:t>
            </w:r>
          </w:p>
        </w:tc>
        <w:tc>
          <w:tcPr>
            <w:tcW w:w="0" w:type="auto"/>
            <w:vAlign w:val="center"/>
            <w:hideMark/>
          </w:tcPr>
          <w:p w14:paraId="7230AE3D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9946BB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33B556B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Hrvatsko </w:t>
            </w:r>
          </w:p>
        </w:tc>
      </w:tr>
      <w:tr w:rsidR="00126FAE" w14:paraId="05F11057" w14:textId="77777777">
        <w:trPr>
          <w:tblCellSpacing w:w="0" w:type="dxa"/>
        </w:trPr>
        <w:tc>
          <w:tcPr>
            <w:tcW w:w="0" w:type="auto"/>
            <w:hideMark/>
          </w:tcPr>
          <w:p w14:paraId="1C97FC2F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Spol </w:t>
            </w:r>
          </w:p>
        </w:tc>
        <w:tc>
          <w:tcPr>
            <w:tcW w:w="0" w:type="auto"/>
            <w:vAlign w:val="center"/>
            <w:hideMark/>
          </w:tcPr>
          <w:p w14:paraId="0DB26527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DF46FD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3B305C5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M </w:t>
            </w:r>
          </w:p>
        </w:tc>
      </w:tr>
      <w:tr w:rsidR="00126FAE" w14:paraId="40EA4954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0C0C8ECF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Željeno zaposlenje /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područje zapošljavanja</w:t>
            </w:r>
          </w:p>
        </w:tc>
        <w:tc>
          <w:tcPr>
            <w:tcW w:w="53" w:type="pct"/>
            <w:vAlign w:val="center"/>
            <w:hideMark/>
          </w:tcPr>
          <w:p w14:paraId="58CF4D53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23D656D9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70CE99AC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br/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7"/>
                <w:szCs w:val="27"/>
              </w:rPr>
              <w:t>Informatika i tehničke znanosti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</w:t>
            </w:r>
          </w:p>
        </w:tc>
      </w:tr>
      <w:tr w:rsidR="00126FAE" w14:paraId="33389162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770C0071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Obrazovanje</w:t>
            </w:r>
          </w:p>
        </w:tc>
        <w:tc>
          <w:tcPr>
            <w:tcW w:w="53" w:type="pct"/>
            <w:vAlign w:val="center"/>
            <w:hideMark/>
          </w:tcPr>
          <w:p w14:paraId="2279E298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38F6984B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673D3C20" w14:textId="77777777" w:rsidR="00126FAE" w:rsidRDefault="00126FAE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</w:tr>
      <w:tr w:rsidR="00126FAE" w14:paraId="0BFDBA52" w14:textId="77777777">
        <w:trPr>
          <w:tblCellSpacing w:w="0" w:type="dxa"/>
        </w:trPr>
        <w:tc>
          <w:tcPr>
            <w:tcW w:w="0" w:type="auto"/>
            <w:hideMark/>
          </w:tcPr>
          <w:p w14:paraId="1C2E3CD0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Datumi (od - do) </w:t>
            </w:r>
          </w:p>
        </w:tc>
        <w:tc>
          <w:tcPr>
            <w:tcW w:w="0" w:type="auto"/>
            <w:vAlign w:val="center"/>
            <w:hideMark/>
          </w:tcPr>
          <w:p w14:paraId="34DFB3BB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FEE14F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116350B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2015./2016. - 2018./2019. </w:t>
            </w:r>
          </w:p>
        </w:tc>
      </w:tr>
      <w:tr w:rsidR="00126FAE" w14:paraId="1D97E644" w14:textId="77777777">
        <w:trPr>
          <w:tblCellSpacing w:w="0" w:type="dxa"/>
        </w:trPr>
        <w:tc>
          <w:tcPr>
            <w:tcW w:w="0" w:type="auto"/>
            <w:hideMark/>
          </w:tcPr>
          <w:p w14:paraId="1FE18EAB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Stečeno zvanje </w:t>
            </w:r>
          </w:p>
        </w:tc>
        <w:tc>
          <w:tcPr>
            <w:tcW w:w="0" w:type="auto"/>
            <w:vAlign w:val="center"/>
            <w:hideMark/>
          </w:tcPr>
          <w:p w14:paraId="2B2AF669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3BEE24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82BA64E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Sveučilišni prvostupnik informatike </w:t>
            </w:r>
          </w:p>
        </w:tc>
      </w:tr>
      <w:tr w:rsidR="00126FAE" w14:paraId="4C5F4513" w14:textId="77777777">
        <w:trPr>
          <w:tblCellSpacing w:w="0" w:type="dxa"/>
        </w:trPr>
        <w:tc>
          <w:tcPr>
            <w:tcW w:w="0" w:type="auto"/>
            <w:hideMark/>
          </w:tcPr>
          <w:p w14:paraId="67696FB4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Obrazovna ustanova </w:t>
            </w:r>
          </w:p>
        </w:tc>
        <w:tc>
          <w:tcPr>
            <w:tcW w:w="0" w:type="auto"/>
            <w:vAlign w:val="center"/>
            <w:hideMark/>
          </w:tcPr>
          <w:p w14:paraId="52EF44A6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298299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3840FCF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Fakultet organizacije i informatike u Varaždinu </w:t>
            </w:r>
          </w:p>
        </w:tc>
      </w:tr>
      <w:tr w:rsidR="00126FAE" w14:paraId="718B0972" w14:textId="77777777">
        <w:trPr>
          <w:tblCellSpacing w:w="0" w:type="dxa"/>
        </w:trPr>
        <w:tc>
          <w:tcPr>
            <w:tcW w:w="0" w:type="auto"/>
            <w:hideMark/>
          </w:tcPr>
          <w:p w14:paraId="7DE9D1AD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br/>
              <w:t xml:space="preserve">Datumi (od - do) </w:t>
            </w:r>
          </w:p>
        </w:tc>
        <w:tc>
          <w:tcPr>
            <w:tcW w:w="0" w:type="auto"/>
            <w:vAlign w:val="center"/>
            <w:hideMark/>
          </w:tcPr>
          <w:p w14:paraId="0E1DC9A5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CD72B8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FB6C407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br/>
              <w:t xml:space="preserve">2011./2012. - 2014./2015. </w:t>
            </w:r>
          </w:p>
        </w:tc>
      </w:tr>
      <w:tr w:rsidR="00126FAE" w14:paraId="772192A2" w14:textId="77777777">
        <w:trPr>
          <w:tblCellSpacing w:w="0" w:type="dxa"/>
        </w:trPr>
        <w:tc>
          <w:tcPr>
            <w:tcW w:w="0" w:type="auto"/>
            <w:hideMark/>
          </w:tcPr>
          <w:p w14:paraId="7DF6507F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Stečeno zvanje </w:t>
            </w:r>
          </w:p>
        </w:tc>
        <w:tc>
          <w:tcPr>
            <w:tcW w:w="0" w:type="auto"/>
            <w:vAlign w:val="center"/>
            <w:hideMark/>
          </w:tcPr>
          <w:p w14:paraId="6D7B2287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E881C4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DC70543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Tehničar za računalstvo </w:t>
            </w:r>
          </w:p>
        </w:tc>
      </w:tr>
      <w:tr w:rsidR="00126FAE" w14:paraId="5F084CEC" w14:textId="77777777">
        <w:trPr>
          <w:tblCellSpacing w:w="0" w:type="dxa"/>
        </w:trPr>
        <w:tc>
          <w:tcPr>
            <w:tcW w:w="0" w:type="auto"/>
            <w:hideMark/>
          </w:tcPr>
          <w:p w14:paraId="5E035300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Obrazovna ustanova </w:t>
            </w:r>
          </w:p>
        </w:tc>
        <w:tc>
          <w:tcPr>
            <w:tcW w:w="0" w:type="auto"/>
            <w:vAlign w:val="center"/>
            <w:hideMark/>
          </w:tcPr>
          <w:p w14:paraId="40941478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E227E6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E215008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Tehnička škola Čakovec </w:t>
            </w:r>
          </w:p>
        </w:tc>
      </w:tr>
      <w:tr w:rsidR="00126FAE" w14:paraId="3BE89169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5C7BEA0D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Osobne vještine i kompetencije</w:t>
            </w:r>
          </w:p>
        </w:tc>
        <w:tc>
          <w:tcPr>
            <w:tcW w:w="53" w:type="pct"/>
            <w:vAlign w:val="center"/>
            <w:hideMark/>
          </w:tcPr>
          <w:p w14:paraId="18CED947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5272497D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057A324E" w14:textId="77777777" w:rsidR="00126FAE" w:rsidRDefault="00126FAE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</w:tr>
      <w:tr w:rsidR="00126FAE" w14:paraId="453791D2" w14:textId="77777777" w:rsidTr="00DC51CC">
        <w:trPr>
          <w:trHeight w:val="1204"/>
          <w:tblCellSpacing w:w="0" w:type="dxa"/>
        </w:trPr>
        <w:tc>
          <w:tcPr>
            <w:tcW w:w="0" w:type="auto"/>
            <w:hideMark/>
          </w:tcPr>
          <w:p w14:paraId="641F3006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Strani jezici</w:t>
            </w:r>
          </w:p>
        </w:tc>
        <w:tc>
          <w:tcPr>
            <w:tcW w:w="0" w:type="auto"/>
            <w:vAlign w:val="center"/>
            <w:hideMark/>
          </w:tcPr>
          <w:p w14:paraId="1B824FF1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418A65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666666"/>
                <w:left w:val="single" w:sz="6" w:space="0" w:color="666666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747"/>
              <w:gridCol w:w="1048"/>
              <w:gridCol w:w="1048"/>
              <w:gridCol w:w="1048"/>
              <w:gridCol w:w="1048"/>
              <w:gridCol w:w="1048"/>
            </w:tblGrid>
            <w:tr w:rsidR="00126FAE" w14:paraId="534144C6" w14:textId="77777777">
              <w:trPr>
                <w:tblCellSpacing w:w="0" w:type="dxa"/>
              </w:trPr>
              <w:tc>
                <w:tcPr>
                  <w:tcW w:w="1250" w:type="pct"/>
                  <w:vMerge w:val="restar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A672738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  <w:t>Strani jezik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2588A26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  <w:t>Razumijevanje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9B8C8EA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  <w:t>Govorna komunikacija</w:t>
                  </w:r>
                </w:p>
              </w:tc>
              <w:tc>
                <w:tcPr>
                  <w:tcW w:w="750" w:type="pct"/>
                  <w:vMerge w:val="restar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100B58A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  <w:t>Pisanje</w:t>
                  </w:r>
                </w:p>
              </w:tc>
            </w:tr>
            <w:tr w:rsidR="00126FAE" w14:paraId="45E22D2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9F85160" w14:textId="77777777" w:rsidR="00126FAE" w:rsidRDefault="00126FAE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50" w:type="pc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6568381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 xml:space="preserve">Slušanje 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FFFA51D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 xml:space="preserve">Čitanje 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D6DF451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Govorna komunikacija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E42BCC3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Govorna interakcija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1506FEA" w14:textId="77777777" w:rsidR="00126FAE" w:rsidRDefault="00126FAE">
                  <w:pP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26FAE" w14:paraId="317075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0EA7C59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0"/>
                      <w:szCs w:val="20"/>
                    </w:rPr>
                    <w:t>Engleski jezik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EB113A3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A4B1B9F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E6F8092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B2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46A44AC3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B2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7D50012" w14:textId="77777777" w:rsidR="00126FAE" w:rsidRDefault="004601C4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sz w:val="20"/>
                      <w:szCs w:val="20"/>
                    </w:rPr>
                    <w:t>C1</w:t>
                  </w:r>
                </w:p>
              </w:tc>
            </w:tr>
          </w:tbl>
          <w:p w14:paraId="424DFEDF" w14:textId="77777777" w:rsidR="00126FAE" w:rsidRDefault="00126FAE">
            <w:pPr>
              <w:rPr>
                <w:rFonts w:eastAsia="Times New Roman"/>
              </w:rPr>
            </w:pPr>
          </w:p>
        </w:tc>
      </w:tr>
      <w:tr w:rsidR="00126FAE" w14:paraId="1F9EBB0F" w14:textId="77777777">
        <w:trPr>
          <w:tblCellSpacing w:w="0" w:type="dxa"/>
        </w:trPr>
        <w:tc>
          <w:tcPr>
            <w:tcW w:w="0" w:type="auto"/>
            <w:hideMark/>
          </w:tcPr>
          <w:p w14:paraId="7FE1F2D6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Socijalne vještine i kompetencije </w:t>
            </w:r>
          </w:p>
        </w:tc>
        <w:tc>
          <w:tcPr>
            <w:tcW w:w="0" w:type="auto"/>
            <w:vAlign w:val="center"/>
            <w:hideMark/>
          </w:tcPr>
          <w:p w14:paraId="1A2DFBDF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2464DD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C3E5DBC" w14:textId="65CF05F3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Posjedujem dobre komunikacijske i prezentacijske vještine usavršene tijekom srednjoškolskog i fakultetskog obrazovanja 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>izlaganjem seminarskih radova i prezentacija. Vješ</w:t>
            </w:r>
            <w:r w:rsidR="000F1D9A">
              <w:rPr>
                <w:rFonts w:ascii="Arial Narrow" w:hAnsi="Arial Narrow"/>
                <w:color w:val="000000"/>
                <w:sz w:val="23"/>
                <w:szCs w:val="23"/>
              </w:rPr>
              <w:t>t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>ine rada u</w:t>
            </w:r>
            <w:r w:rsidR="00DC51CC" w:rsidRPr="00DC51CC">
              <w:rPr>
                <w:rFonts w:ascii="Arial Narrow" w:hAnsi="Arial Narrow"/>
                <w:color w:val="000000"/>
                <w:sz w:val="23"/>
                <w:szCs w:val="23"/>
              </w:rPr>
              <w:t xml:space="preserve"> 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>timu</w:t>
            </w:r>
            <w:r w:rsidR="00DC51CC" w:rsidRPr="00DC51CC">
              <w:rPr>
                <w:rFonts w:ascii="Arial Narrow" w:hAnsi="Arial Narrow"/>
                <w:color w:val="000000"/>
                <w:sz w:val="23"/>
                <w:szCs w:val="23"/>
              </w:rPr>
              <w:t xml:space="preserve"> i sposobnost prilagodbe različitim okruženjima stečen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>e</w:t>
            </w:r>
            <w:r w:rsidR="00DC51CC" w:rsidRPr="00DC51CC">
              <w:rPr>
                <w:rFonts w:ascii="Arial Narrow" w:hAnsi="Arial Narrow"/>
                <w:color w:val="000000"/>
                <w:sz w:val="23"/>
                <w:szCs w:val="23"/>
              </w:rPr>
              <w:t xml:space="preserve"> izradom projekata na fakultet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>u</w:t>
            </w:r>
            <w:r w:rsidR="00DC51CC" w:rsidRPr="00DC51CC">
              <w:rPr>
                <w:rFonts w:ascii="Arial Narrow" w:hAnsi="Arial Narrow"/>
                <w:color w:val="000000"/>
                <w:sz w:val="23"/>
                <w:szCs w:val="23"/>
              </w:rPr>
              <w:t>.</w:t>
            </w:r>
            <w:r w:rsidR="00DC51CC">
              <w:rPr>
                <w:rFonts w:ascii="Arial Narrow" w:hAnsi="Arial Narrow"/>
                <w:color w:val="000000"/>
                <w:sz w:val="23"/>
                <w:szCs w:val="23"/>
              </w:rPr>
              <w:t xml:space="preserve"> </w:t>
            </w:r>
          </w:p>
        </w:tc>
      </w:tr>
      <w:tr w:rsidR="00126FAE" w14:paraId="721A6923" w14:textId="77777777">
        <w:trPr>
          <w:tblCellSpacing w:w="0" w:type="dxa"/>
        </w:trPr>
        <w:tc>
          <w:tcPr>
            <w:tcW w:w="0" w:type="auto"/>
            <w:hideMark/>
          </w:tcPr>
          <w:p w14:paraId="277AE60C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Organizacijske vještine i kompetencije </w:t>
            </w:r>
          </w:p>
        </w:tc>
        <w:tc>
          <w:tcPr>
            <w:tcW w:w="0" w:type="auto"/>
            <w:vAlign w:val="center"/>
            <w:hideMark/>
          </w:tcPr>
          <w:p w14:paraId="30D82BA8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0FA8F1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3D10862" w14:textId="777777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Raspolažem vještinama upravljanja i radom u timu koje su stečene sudjelovanjem na timskim projektima u sklopu različitih kolegija.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​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 Imam vještine prikupljanja zahtjeva klijenta, procjene i poboljšanja korisničkih iskustava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​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.</w:t>
            </w:r>
          </w:p>
          <w:p w14:paraId="253B618F" w14:textId="777777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 </w:t>
            </w:r>
          </w:p>
        </w:tc>
      </w:tr>
      <w:tr w:rsidR="00126FAE" w14:paraId="1AE585A2" w14:textId="77777777">
        <w:trPr>
          <w:tblCellSpacing w:w="0" w:type="dxa"/>
        </w:trPr>
        <w:tc>
          <w:tcPr>
            <w:tcW w:w="0" w:type="auto"/>
            <w:hideMark/>
          </w:tcPr>
          <w:p w14:paraId="7A405AC6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Kompjutorske vještine i kompetencije </w:t>
            </w:r>
          </w:p>
        </w:tc>
        <w:tc>
          <w:tcPr>
            <w:tcW w:w="0" w:type="auto"/>
            <w:vAlign w:val="center"/>
            <w:hideMark/>
          </w:tcPr>
          <w:p w14:paraId="11E74FE6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F0E8AB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21AD837" w14:textId="5B96C6AC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Imam iskustva u razvoju programskih proizvoda u programskom jeziku C#,</w:t>
            </w:r>
            <w:r w:rsidR="00636472">
              <w:rPr>
                <w:rFonts w:ascii="Arial Narrow" w:hAnsi="Arial Narrow"/>
                <w:color w:val="000000"/>
                <w:sz w:val="23"/>
                <w:szCs w:val="23"/>
              </w:rPr>
              <w:t xml:space="preserve"> verzioniranju (Sourcetree),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 dizajnu i programiranju web mjesta i aplikacija (PHP, JavaScript, HTML, CSS), projektiranju informacijskih sustava (Oracle APEX, Visual 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lastRenderedPageBreak/>
              <w:t>Paradigm) i modeliranju poslovnih procesa (IBM WebSphere). </w:t>
            </w:r>
            <w:r w:rsidR="00F5287B">
              <w:rPr>
                <w:rFonts w:ascii="Arial Narrow" w:hAnsi="Arial Narrow"/>
                <w:color w:val="000000"/>
                <w:sz w:val="23"/>
                <w:szCs w:val="23"/>
              </w:rPr>
              <w:t>Upoznat sam s operacijskim sustavima Linux i iOS, a n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apredni sam korisnik operacijskih sustava Microsoft Windows, MacOS, Android</w:t>
            </w:r>
            <w:r w:rsidR="002A161A">
              <w:rPr>
                <w:rFonts w:ascii="Arial Narrow" w:hAnsi="Arial Narrow"/>
                <w:color w:val="000000"/>
                <w:sz w:val="23"/>
                <w:szCs w:val="23"/>
              </w:rPr>
              <w:t>. Vrlo dobro poznavanje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 uredskih paketa (Microsoft Office uključujući Microsoft Project, Open Office), brojnih Web 2.0 aplikacija (wiki sustavi, blogovi, društvene mrežne stranice, e-portfolio sustavi), sustava za učenje na daljinu Moodle, alata za stolno izdavaštvo (iBooks Author, Sigil, Calibre), </w:t>
            </w:r>
            <w:r w:rsidR="00D923E6">
              <w:rPr>
                <w:rFonts w:ascii="Arial Narrow" w:hAnsi="Arial Narrow"/>
                <w:color w:val="000000"/>
                <w:sz w:val="23"/>
                <w:szCs w:val="23"/>
              </w:rPr>
              <w:t xml:space="preserve">alata za 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izradu i obradu multimedijalnih zapisa (Adobe (Photoshop, Illustrator, Lightroom), Final Cut Pro), digitalne audio radne stanice (Logic Pro X),  baza podataka (Microsoft SQL Server, MySQL, PostgreSQL, </w:t>
            </w:r>
            <w:r w:rsidR="00F5287B">
              <w:rPr>
                <w:rFonts w:ascii="Arial Narrow" w:hAnsi="Arial Narrow"/>
                <w:color w:val="000000"/>
                <w:sz w:val="23"/>
                <w:szCs w:val="23"/>
              </w:rPr>
              <w:t>D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beaver</w:t>
            </w:r>
            <w:r w:rsidR="000F201E">
              <w:rPr>
                <w:rFonts w:ascii="Arial Narrow" w:hAnsi="Arial Narrow"/>
                <w:color w:val="000000"/>
                <w:sz w:val="23"/>
                <w:szCs w:val="23"/>
              </w:rPr>
              <w:t>, Navicat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) i UML-a.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​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 Posjedujem sposobnost izrade UI mockupa i prototipa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​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 xml:space="preserve"> (proto.io) i blueprinta. </w:t>
            </w:r>
          </w:p>
        </w:tc>
      </w:tr>
      <w:tr w:rsidR="00126FAE" w14:paraId="642F3108" w14:textId="77777777">
        <w:trPr>
          <w:tblCellSpacing w:w="0" w:type="dxa"/>
        </w:trPr>
        <w:tc>
          <w:tcPr>
            <w:tcW w:w="0" w:type="auto"/>
            <w:hideMark/>
          </w:tcPr>
          <w:p w14:paraId="72444E8C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lastRenderedPageBreak/>
              <w:t xml:space="preserve">Umjetničke vještine i kompetencije </w:t>
            </w:r>
          </w:p>
        </w:tc>
        <w:tc>
          <w:tcPr>
            <w:tcW w:w="0" w:type="auto"/>
            <w:vAlign w:val="center"/>
            <w:hideMark/>
          </w:tcPr>
          <w:p w14:paraId="418641A0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907F33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06CACD6" w14:textId="777777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Razumijem vizualnu komunikaciju te imam visoku razinu kreativnosti. U slobodno vrijeme bavim se sviranjem, pjevanjem i fotografijom.</w:t>
            </w:r>
          </w:p>
        </w:tc>
      </w:tr>
      <w:tr w:rsidR="00126FAE" w14:paraId="411D2D31" w14:textId="77777777">
        <w:trPr>
          <w:tblCellSpacing w:w="0" w:type="dxa"/>
        </w:trPr>
        <w:tc>
          <w:tcPr>
            <w:tcW w:w="0" w:type="auto"/>
            <w:hideMark/>
          </w:tcPr>
          <w:p w14:paraId="0178EEF5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Ostale vještine i kompetencije </w:t>
            </w:r>
          </w:p>
        </w:tc>
        <w:tc>
          <w:tcPr>
            <w:tcW w:w="0" w:type="auto"/>
            <w:vAlign w:val="center"/>
            <w:hideMark/>
          </w:tcPr>
          <w:p w14:paraId="1773CCED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89621C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185B27D" w14:textId="777777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Rekreativno bavljenje trčanjem.</w:t>
            </w:r>
          </w:p>
        </w:tc>
      </w:tr>
      <w:tr w:rsidR="00126FAE" w14:paraId="351D86F4" w14:textId="77777777">
        <w:trPr>
          <w:tblCellSpacing w:w="0" w:type="dxa"/>
        </w:trPr>
        <w:tc>
          <w:tcPr>
            <w:tcW w:w="0" w:type="auto"/>
            <w:hideMark/>
          </w:tcPr>
          <w:p w14:paraId="175B8B18" w14:textId="77777777" w:rsidR="00126FAE" w:rsidRDefault="004601C4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Vozačka dozvola </w:t>
            </w:r>
          </w:p>
        </w:tc>
        <w:tc>
          <w:tcPr>
            <w:tcW w:w="0" w:type="auto"/>
            <w:vAlign w:val="center"/>
            <w:hideMark/>
          </w:tcPr>
          <w:p w14:paraId="2DF3C67A" w14:textId="77777777" w:rsidR="00126FAE" w:rsidRDefault="00126FAE">
            <w:pPr>
              <w:jc w:val="right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11F6FB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83CF205" w14:textId="77777777" w:rsidR="00126FAE" w:rsidRDefault="004601C4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B kategorija </w:t>
            </w:r>
          </w:p>
        </w:tc>
      </w:tr>
      <w:tr w:rsidR="00126FAE" w14:paraId="7FB7F97A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48CF1003" w14:textId="77777777" w:rsidR="00126FAE" w:rsidRDefault="004601C4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  <w:br/>
              <w:t>Ostale relevantne informacije</w:t>
            </w:r>
          </w:p>
        </w:tc>
        <w:tc>
          <w:tcPr>
            <w:tcW w:w="53" w:type="pct"/>
            <w:vAlign w:val="center"/>
            <w:hideMark/>
          </w:tcPr>
          <w:p w14:paraId="4AA626F8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6331D6CD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0A0A6718" w14:textId="77777777" w:rsidR="00126FAE" w:rsidRDefault="00126FAE">
            <w:pPr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</w:p>
          <w:p w14:paraId="09CBF553" w14:textId="77777777" w:rsidR="00D82C9E" w:rsidRDefault="004601C4">
            <w:pPr>
              <w:pStyle w:val="NormalWeb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Kao sveučilišni prvostupnik informatike, želio bih raditi u tvrt</w:t>
            </w:r>
            <w:r w:rsidR="0083620C">
              <w:rPr>
                <w:rFonts w:ascii="Arial Narrow" w:hAnsi="Arial Narrow"/>
                <w:color w:val="000000"/>
                <w:sz w:val="23"/>
                <w:szCs w:val="23"/>
              </w:rPr>
              <w:t>k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i koja će mi omogućiti razvijanje stečenih znanja, kao i usvajanje novih.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​</w:t>
            </w:r>
          </w:p>
          <w:p w14:paraId="4C21B76B" w14:textId="6FAF05D3" w:rsidR="00126FAE" w:rsidRPr="00D82C9E" w:rsidRDefault="00D82C9E">
            <w:pPr>
              <w:pStyle w:val="NormalWeb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Web stranica: </w:t>
            </w:r>
            <w:r w:rsidRPr="00D82C9E">
              <w:rPr>
                <w:rFonts w:ascii="Arial Narrow" w:hAnsi="Arial Narrow"/>
                <w:color w:val="000000"/>
                <w:sz w:val="23"/>
                <w:szCs w:val="23"/>
              </w:rPr>
              <w:t>https://denistuksar.github.io/</w:t>
            </w:r>
            <w:r w:rsidR="004601C4">
              <w:rPr>
                <w:rFonts w:ascii="Arial Narrow" w:hAnsi="Arial Narrow"/>
                <w:color w:val="000000"/>
                <w:sz w:val="23"/>
                <w:szCs w:val="23"/>
              </w:rPr>
              <w:t> </w:t>
            </w:r>
          </w:p>
          <w:p w14:paraId="44866A73" w14:textId="777777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Važniji projekti izrađeni u sklopu kolegija na pred</w:t>
            </w:r>
            <w:r w:rsidR="0083620C">
              <w:rPr>
                <w:rFonts w:ascii="Arial Narrow" w:hAnsi="Arial Narrow"/>
                <w:color w:val="000000"/>
                <w:sz w:val="23"/>
                <w:szCs w:val="23"/>
              </w:rPr>
              <w:t>d</w:t>
            </w:r>
            <w:r>
              <w:rPr>
                <w:rFonts w:ascii="Arial Narrow" w:hAnsi="Arial Narrow"/>
                <w:color w:val="000000"/>
                <w:sz w:val="23"/>
                <w:szCs w:val="23"/>
              </w:rPr>
              <w:t>iplomskom studiju:</w:t>
            </w:r>
          </w:p>
          <w:p w14:paraId="73AE8ACD" w14:textId="5CFCEA3D" w:rsidR="00126FAE" w:rsidRDefault="004601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Samostalni projekt u sklopu kolegija Web dizajn i programiranje. Izrada </w:t>
            </w:r>
            <w:r w:rsidR="00CB5B80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web aplikacije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na temelju zadanog opisa funkcionalnosti i dizajna: http://barka.foi.hr/WebDiP/2017_projekti/WebDiP2017x147/index.php</w:t>
            </w:r>
          </w:p>
          <w:p w14:paraId="0A0FD030" w14:textId="7BB5F479" w:rsidR="00126FAE" w:rsidRDefault="004601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Projekt izrađen u sklopu kolegija Upravljanje informatičkim usl</w:t>
            </w:r>
            <w:r w:rsidR="0083620C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u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gama. </w:t>
            </w:r>
            <w:r w:rsidR="00DE3B7D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Izrada prototipa aplikacije, p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rezentacija prototipa aplikacije: https://vimeo.com/251058005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​</w:t>
            </w:r>
          </w:p>
          <w:p w14:paraId="1BB282B4" w14:textId="2313BCAB" w:rsidR="00126FAE" w:rsidRDefault="004601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Timski projekt u sklopu kolegija Prog</w:t>
            </w:r>
            <w:r w:rsidR="0083620C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r</w:t>
            </w: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amsko inženjerstvo. </w:t>
            </w:r>
            <w:r w:rsidR="00B44CB4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C# aplikacija</w:t>
            </w:r>
            <w:r w:rsid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</w:t>
            </w:r>
            <w:r w:rsidR="000F201E" w:rsidRP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kojoj je cilj olakšati proces nabave geodetskih uređaja i opreme.</w:t>
            </w:r>
            <w:r w:rsidR="00D82C9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</w:t>
            </w:r>
            <w:r w:rsidR="00D82C9E" w:rsidRPr="00D82C9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https://github.com/denistuksar/GeoApp</w:t>
            </w:r>
          </w:p>
          <w:p w14:paraId="3BA55396" w14:textId="57027C5A" w:rsidR="00B44CB4" w:rsidRDefault="00B44C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Timski projekt u sklopu kolegija Projektiranje informacijskih sustava.</w:t>
            </w:r>
            <w:r w:rsid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A</w:t>
            </w:r>
            <w:r w:rsidR="000F201E" w:rsidRP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plikacij</w:t>
            </w:r>
            <w:r w:rsid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a</w:t>
            </w:r>
            <w:r w:rsidR="000F201E" w:rsidRP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za podsustav servisa poduzeća</w:t>
            </w:r>
            <w:r w:rsidR="000F201E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Geo-centar d.o.o. razvijena alatom Oracle Apex.</w:t>
            </w:r>
          </w:p>
          <w:p w14:paraId="6475367B" w14:textId="2E95AF62" w:rsidR="00126FAE" w:rsidRPr="00DC51CC" w:rsidRDefault="000F201E" w:rsidP="00DC51C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Samostalni projekt u sklopu kolegija Baze podataka 2. Implementacija baze podataka za zračnu luku.</w:t>
            </w:r>
            <w:r w:rsidR="00DC51CC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 xml:space="preserve"> Dokumentacija: </w:t>
            </w:r>
            <w:r w:rsidR="00DC51CC" w:rsidRPr="00DC51CC">
              <w:rPr>
                <w:rFonts w:ascii="Arial Narrow" w:eastAsia="Times New Roman" w:hAnsi="Arial Narrow"/>
                <w:color w:val="000000"/>
                <w:sz w:val="23"/>
                <w:szCs w:val="23"/>
              </w:rPr>
              <w:t>https://www.scribd.com/document/431552769/Implementacija-baze-podataka-za-zra%C4%8Dnu-luku</w:t>
            </w:r>
          </w:p>
        </w:tc>
      </w:tr>
      <w:tr w:rsidR="00126FAE" w14:paraId="4AA65042" w14:textId="77777777" w:rsidTr="004A450C">
        <w:trPr>
          <w:tblCellSpacing w:w="0" w:type="dxa"/>
        </w:trPr>
        <w:tc>
          <w:tcPr>
            <w:tcW w:w="1142" w:type="pct"/>
            <w:hideMark/>
          </w:tcPr>
          <w:p w14:paraId="4FEAB3A2" w14:textId="77777777" w:rsidR="00126FAE" w:rsidRDefault="00126FAE" w:rsidP="0083620C">
            <w:pPr>
              <w:rPr>
                <w:rFonts w:ascii="Arial Narrow" w:eastAsia="Times New Roman" w:hAnsi="Arial Narro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" w:type="pct"/>
            <w:vAlign w:val="center"/>
            <w:hideMark/>
          </w:tcPr>
          <w:p w14:paraId="79FA207F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1" w:type="pct"/>
            <w:tcBorders>
              <w:left w:val="single" w:sz="6" w:space="0" w:color="000000"/>
            </w:tcBorders>
            <w:vAlign w:val="center"/>
            <w:hideMark/>
          </w:tcPr>
          <w:p w14:paraId="0BBD8F64" w14:textId="77777777" w:rsidR="00126FAE" w:rsidRDefault="00460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743" w:type="pct"/>
            <w:hideMark/>
          </w:tcPr>
          <w:p w14:paraId="2262FD90" w14:textId="66945F77" w:rsidR="00126FAE" w:rsidRDefault="004601C4">
            <w:pPr>
              <w:pStyle w:val="NormalWeb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 </w:t>
            </w:r>
          </w:p>
        </w:tc>
      </w:tr>
    </w:tbl>
    <w:p w14:paraId="6961D0BC" w14:textId="77777777" w:rsidR="004601C4" w:rsidRDefault="004601C4">
      <w:pPr>
        <w:rPr>
          <w:rFonts w:eastAsia="Times New Roman"/>
        </w:rPr>
      </w:pPr>
    </w:p>
    <w:sectPr w:rsidR="004601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12A09"/>
    <w:multiLevelType w:val="multilevel"/>
    <w:tmpl w:val="CCE6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B"/>
    <w:rsid w:val="000F1D9A"/>
    <w:rsid w:val="000F201E"/>
    <w:rsid w:val="00113FD9"/>
    <w:rsid w:val="00126FAE"/>
    <w:rsid w:val="002A161A"/>
    <w:rsid w:val="004601C4"/>
    <w:rsid w:val="004A450C"/>
    <w:rsid w:val="00636472"/>
    <w:rsid w:val="00647FCB"/>
    <w:rsid w:val="0083620C"/>
    <w:rsid w:val="00A6683A"/>
    <w:rsid w:val="00B44CB4"/>
    <w:rsid w:val="00CB5B80"/>
    <w:rsid w:val="00D82C9E"/>
    <w:rsid w:val="00D923E6"/>
    <w:rsid w:val="00DC51CC"/>
    <w:rsid w:val="00DE3B7D"/>
    <w:rsid w:val="00F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DC4C097"/>
  <w15:chartTrackingRefBased/>
  <w15:docId w15:val="{0767A5D5-F9F8-D946-BB60-3795FC0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vertikalnalinija">
    <w:name w:val="vertikalnalinija"/>
    <w:basedOn w:val="Normal"/>
    <w:pPr>
      <w:pBdr>
        <w:left w:val="single" w:sz="6" w:space="0" w:color="000000"/>
      </w:pBdr>
      <w:spacing w:before="100" w:beforeAutospacing="1" w:after="100" w:afterAutospacing="1"/>
    </w:pPr>
  </w:style>
  <w:style w:type="paragraph" w:customStyle="1" w:styleId="naslov1">
    <w:name w:val="naslov1"/>
    <w:basedOn w:val="Normal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9"/>
      <w:szCs w:val="29"/>
    </w:rPr>
  </w:style>
  <w:style w:type="paragraph" w:customStyle="1" w:styleId="naslov2">
    <w:name w:val="naslov2"/>
    <w:basedOn w:val="Normal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6"/>
      <w:szCs w:val="26"/>
    </w:rPr>
  </w:style>
  <w:style w:type="paragraph" w:customStyle="1" w:styleId="naslov3">
    <w:name w:val="naslov3"/>
    <w:basedOn w:val="Normal"/>
    <w:pPr>
      <w:pBdr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21"/>
      <w:szCs w:val="21"/>
    </w:rPr>
  </w:style>
  <w:style w:type="paragraph" w:customStyle="1" w:styleId="stavka">
    <w:name w:val="stavka"/>
    <w:basedOn w:val="Normal"/>
    <w:pPr>
      <w:spacing w:before="100" w:beforeAutospacing="1" w:after="100" w:afterAutospacing="1"/>
    </w:pPr>
    <w:rPr>
      <w:rFonts w:ascii="Arial Narrow" w:hAnsi="Arial Narrow"/>
      <w:color w:val="000000"/>
      <w:sz w:val="23"/>
      <w:szCs w:val="23"/>
    </w:rPr>
  </w:style>
  <w:style w:type="paragraph" w:customStyle="1" w:styleId="stavka2">
    <w:name w:val="stavka2"/>
    <w:basedOn w:val="Normal"/>
    <w:pPr>
      <w:pBdr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podatak">
    <w:name w:val="podatak"/>
    <w:basedOn w:val="Normal"/>
    <w:pPr>
      <w:spacing w:before="100" w:beforeAutospacing="1" w:after="100" w:afterAutospacing="1"/>
    </w:pPr>
    <w:rPr>
      <w:rFonts w:ascii="Arial Narrow" w:hAnsi="Arial Narrow"/>
      <w:color w:val="000000"/>
      <w:sz w:val="23"/>
      <w:szCs w:val="23"/>
    </w:rPr>
  </w:style>
  <w:style w:type="paragraph" w:customStyle="1" w:styleId="horizontalnalinija">
    <w:name w:val="horizontalnalinija"/>
    <w:basedOn w:val="Normal"/>
    <w:pPr>
      <w:pBdr>
        <w:bottom w:val="single" w:sz="6" w:space="0" w:color="000000"/>
      </w:pBd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Hrvatski zavod za zapošljavanje - Online javni servis 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Hrvatski zavod za zapošljavanje - Online javni servis </dc:title>
  <dc:subject/>
  <dc:creator>Denis Tuksar</dc:creator>
  <cp:keywords/>
  <dc:description/>
  <cp:lastModifiedBy>Denis Tuksar</cp:lastModifiedBy>
  <cp:revision>2</cp:revision>
  <dcterms:created xsi:type="dcterms:W3CDTF">2019-11-26T20:51:00Z</dcterms:created>
  <dcterms:modified xsi:type="dcterms:W3CDTF">2019-11-26T20:51:00Z</dcterms:modified>
</cp:coreProperties>
</file>